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D87B" w14:textId="77777777" w:rsidR="00C241BD" w:rsidRPr="00C241BD" w:rsidRDefault="00C241BD" w:rsidP="00C241BD">
      <w:pPr>
        <w:shd w:val="clear" w:color="auto" w:fill="EEEEEE"/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/>
          <w14:ligatures w14:val="none"/>
        </w:rPr>
      </w:pPr>
      <w:r w:rsidRPr="00C241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/>
          <w14:ligatures w14:val="none"/>
        </w:rPr>
        <w:t>The conference will be preceded by Workshops</w:t>
      </w:r>
      <w:hyperlink r:id="rId5" w:history="1">
        <w:r w:rsidRPr="00C241BD">
          <w:rPr>
            <w:rFonts w:ascii="Times New Roman" w:eastAsia="Times New Roman" w:hAnsi="Times New Roman" w:cs="Times New Roman"/>
            <w:b/>
            <w:bCs/>
            <w:color w:val="73C2FB"/>
            <w:kern w:val="0"/>
            <w:sz w:val="24"/>
            <w:szCs w:val="24"/>
            <w:u w:val="single"/>
            <w:lang/>
            <w14:ligatures w14:val="none"/>
          </w:rPr>
          <w:t> </w:t>
        </w:r>
      </w:hyperlink>
      <w:r w:rsidRPr="00C241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/>
          <w14:ligatures w14:val="none"/>
        </w:rPr>
        <w:t>(more information later)</w:t>
      </w:r>
    </w:p>
    <w:p w14:paraId="072BAED8" w14:textId="77777777" w:rsidR="00C241BD" w:rsidRPr="00C241BD" w:rsidRDefault="00C241BD" w:rsidP="00C241BD">
      <w:pPr>
        <w:shd w:val="clear" w:color="auto" w:fill="EEEEEE"/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/>
          <w14:ligatures w14:val="none"/>
        </w:rPr>
      </w:pPr>
      <w:r w:rsidRPr="00C241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/>
          <w14:ligatures w14:val="none"/>
        </w:rPr>
        <w:t>Plenary speakers</w:t>
      </w:r>
    </w:p>
    <w:p w14:paraId="31DF44E0" w14:textId="77777777" w:rsidR="00C241BD" w:rsidRPr="00C241BD" w:rsidRDefault="00C241BD" w:rsidP="00C241BD">
      <w:pPr>
        <w:shd w:val="clear" w:color="auto" w:fill="EEEEEE"/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/>
          <w14:ligatures w14:val="none"/>
        </w:rPr>
      </w:pP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t>In addition to the</w:t>
      </w:r>
      <w:r w:rsidRPr="00C241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/>
          <w14:ligatures w14:val="none"/>
        </w:rPr>
        <w:t> Presidential Address</w:t>
      </w: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t> (</w:t>
      </w:r>
      <w:r w:rsidRPr="00C241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/>
          <w14:ligatures w14:val="none"/>
        </w:rPr>
        <w:t>Michael Haugh</w:t>
      </w: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t>) and the plenary lectures to be delivered by the recipients of</w:t>
      </w:r>
    </w:p>
    <w:p w14:paraId="5D6205E3" w14:textId="77777777" w:rsidR="00C241BD" w:rsidRPr="00C241BD" w:rsidRDefault="00C241BD" w:rsidP="00C241BD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/>
          <w14:ligatures w14:val="none"/>
        </w:rPr>
      </w:pP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t>the </w:t>
      </w:r>
      <w:r w:rsidRPr="00C241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/>
          <w14:ligatures w14:val="none"/>
        </w:rPr>
        <w:t>John J. Gumperz Lifetime Achievement Award</w:t>
      </w: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t> and</w:t>
      </w:r>
    </w:p>
    <w:p w14:paraId="1488BE5E" w14:textId="77777777" w:rsidR="00C241BD" w:rsidRPr="00C241BD" w:rsidRDefault="00C241BD" w:rsidP="00C241BD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/>
          <w14:ligatures w14:val="none"/>
        </w:rPr>
      </w:pP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t>the </w:t>
      </w:r>
      <w:r w:rsidRPr="00C241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/>
          <w14:ligatures w14:val="none"/>
        </w:rPr>
        <w:t>Innovation Award</w:t>
      </w: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t>,</w:t>
      </w:r>
    </w:p>
    <w:p w14:paraId="5CFBDB03" w14:textId="77777777" w:rsidR="00C241BD" w:rsidRPr="00C241BD" w:rsidRDefault="00C241BD" w:rsidP="00C241BD">
      <w:pPr>
        <w:shd w:val="clear" w:color="auto" w:fill="EEEEEE"/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/>
          <w14:ligatures w14:val="none"/>
        </w:rPr>
      </w:pP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t>the following plenary speakers are being scheduled (titles to be announced):</w:t>
      </w:r>
    </w:p>
    <w:p w14:paraId="450DEB24" w14:textId="77777777" w:rsidR="00C241BD" w:rsidRPr="00C241BD" w:rsidRDefault="00C241BD" w:rsidP="00C241BD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25" w:lineRule="atLeast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/>
          <w14:ligatures w14:val="none"/>
        </w:rPr>
      </w:pP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t>Akin Odebunmi (University of Ibadan, Nigeria)</w:t>
      </w: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br/>
      </w:r>
    </w:p>
    <w:p w14:paraId="420290E1" w14:textId="77777777" w:rsidR="00C241BD" w:rsidRPr="00C241BD" w:rsidRDefault="00C241BD" w:rsidP="00C241BD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25" w:lineRule="atLeast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/>
          <w14:ligatures w14:val="none"/>
        </w:rPr>
      </w:pP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t>Fred Dervin (University of Helsinki, Finland) </w:t>
      </w:r>
    </w:p>
    <w:p w14:paraId="777CE88B" w14:textId="77777777" w:rsidR="00C241BD" w:rsidRPr="00C241BD" w:rsidRDefault="00C241BD" w:rsidP="00C241BD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25" w:lineRule="atLeast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/>
          <w14:ligatures w14:val="none"/>
        </w:rPr>
      </w:pP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t>Maite Taboada (Simon Fraser University, Canada)</w:t>
      </w:r>
    </w:p>
    <w:p w14:paraId="0DF2106A" w14:textId="77777777" w:rsidR="00C241BD" w:rsidRPr="00C241BD" w:rsidRDefault="00C241BD" w:rsidP="00C241BD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25" w:lineRule="atLeast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/>
          <w14:ligatures w14:val="none"/>
        </w:rPr>
      </w:pP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t>Michelle M. Lazar (National University of Singapore, Singapore)</w:t>
      </w:r>
    </w:p>
    <w:p w14:paraId="1A6C65FC" w14:textId="77777777" w:rsidR="00C241BD" w:rsidRPr="00C241BD" w:rsidRDefault="00C241BD" w:rsidP="00C241BD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25" w:lineRule="atLeast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/>
          <w14:ligatures w14:val="none"/>
        </w:rPr>
      </w:pP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t>Xinren Chen (Nanjing University, China)</w:t>
      </w:r>
    </w:p>
    <w:p w14:paraId="4B914638" w14:textId="77777777" w:rsidR="00C241BD" w:rsidRPr="00C241BD" w:rsidRDefault="00C241BD" w:rsidP="00C241BD">
      <w:pPr>
        <w:shd w:val="clear" w:color="auto" w:fill="EEEEEE"/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/>
          <w14:ligatures w14:val="none"/>
        </w:rPr>
      </w:pPr>
      <w:r w:rsidRPr="00C241BD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/>
          <w14:ligatures w14:val="none"/>
        </w:rPr>
        <w:t> </w:t>
      </w:r>
      <w:r w:rsidRPr="00C241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/>
          <w14:ligatures w14:val="none"/>
        </w:rPr>
        <w:t>Program overview</w:t>
      </w:r>
    </w:p>
    <w:tbl>
      <w:tblPr>
        <w:tblW w:w="0" w:type="auto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456"/>
        <w:gridCol w:w="1328"/>
        <w:gridCol w:w="1327"/>
        <w:gridCol w:w="1407"/>
        <w:gridCol w:w="1344"/>
        <w:gridCol w:w="1404"/>
      </w:tblGrid>
      <w:tr w:rsidR="00C241BD" w:rsidRPr="00C241BD" w14:paraId="6C6DC0B8" w14:textId="77777777"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ABBC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C1985" w14:textId="77777777" w:rsidR="00C241BD" w:rsidRPr="00C241BD" w:rsidRDefault="00C241BD" w:rsidP="00C241B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Sunday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F56F" w14:textId="77777777" w:rsidR="00C241BD" w:rsidRPr="00C241BD" w:rsidRDefault="00C241BD" w:rsidP="00C241B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Monday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6F4D" w14:textId="77777777" w:rsidR="00C241BD" w:rsidRPr="00C241BD" w:rsidRDefault="00C241BD" w:rsidP="00C241B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Tuesday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1BDDB" w14:textId="77777777" w:rsidR="00C241BD" w:rsidRPr="00C241BD" w:rsidRDefault="00C241BD" w:rsidP="00C241B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proofErr w:type="spellStart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Wednesd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D4F14" w14:textId="77777777" w:rsidR="00C241BD" w:rsidRPr="00C241BD" w:rsidRDefault="00C241BD" w:rsidP="00C241B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Thursday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87E8" w14:textId="77777777" w:rsidR="00C241BD" w:rsidRPr="00C241BD" w:rsidRDefault="00C241BD" w:rsidP="00C241BD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Friday</w:t>
            </w:r>
          </w:p>
        </w:tc>
      </w:tr>
      <w:tr w:rsidR="00C241BD" w:rsidRPr="00C241BD" w14:paraId="3DFE2563" w14:textId="77777777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5358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8:00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4496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/>
                <w14:ligatures w14:val="none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24BA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/>
                <w14:ligatures w14:val="none"/>
              </w:rPr>
              <w:t>Registration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E588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/>
                <w14:ligatures w14:val="none"/>
              </w:rPr>
              <w:t>Registration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9D2C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/>
                <w14:ligatures w14:val="none"/>
              </w:rPr>
              <w:t>Registration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28A1B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/>
                <w14:ligatures w14:val="none"/>
              </w:rPr>
              <w:t>Registration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27F1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/>
                <w14:ligatures w14:val="none"/>
              </w:rPr>
              <w:t>Registration</w:t>
            </w:r>
          </w:p>
        </w:tc>
      </w:tr>
      <w:tr w:rsidR="00C241BD" w:rsidRPr="00C241BD" w14:paraId="698DBC48" w14:textId="77777777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D22D3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8:30-10:00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795DED03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A8FAA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64519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5AFD6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PLENARIES</w:t>
            </w:r>
          </w:p>
          <w:p w14:paraId="7EC7AA30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4</w:t>
            </w:r>
            <w:proofErr w:type="gramStart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vertAlign w:val="superscript"/>
                <w:lang/>
                <w14:ligatures w14:val="none"/>
              </w:rPr>
              <w:t>th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  Plenary</w:t>
            </w:r>
            <w:proofErr w:type="gramEnd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br/>
              <w:t>5</w:t>
            </w:r>
            <w:proofErr w:type="gramStart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vertAlign w:val="superscript"/>
                <w:lang/>
                <w14:ligatures w14:val="none"/>
              </w:rPr>
              <w:t>th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  Plenary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8E09C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8D2D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</w:tr>
      <w:tr w:rsidR="00C241BD" w:rsidRPr="00C241BD" w14:paraId="05F9E7D6" w14:textId="77777777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CF430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10:00-10:30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3DB0D411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691E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Coffee/Tea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16EAD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Coffee/Tea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C754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Coffee/Tea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AB40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Coffee/Tea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C5F89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Coffee/Tea</w:t>
            </w:r>
          </w:p>
        </w:tc>
      </w:tr>
      <w:tr w:rsidR="00C241BD" w:rsidRPr="00C241BD" w14:paraId="38716F01" w14:textId="77777777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A0C8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10:30-12:00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00A9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Registration starts at 11:00</w:t>
            </w:r>
          </w:p>
          <w:p w14:paraId="790E0B5D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Conf. opening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br/>
            </w: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13:30-14:00</w:t>
            </w:r>
          </w:p>
          <w:p w14:paraId="2AD6E2ED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 xml:space="preserve">Lifetime achievement award </w:t>
            </w:r>
            <w:proofErr w:type="spellStart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cerem</w:t>
            </w:r>
            <w:proofErr w:type="spellEnd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.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br/>
            </w: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14:00-14:15</w:t>
            </w:r>
          </w:p>
          <w:p w14:paraId="10CC668E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&amp; 1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vertAlign w:val="superscript"/>
                <w:lang/>
                <w14:ligatures w14:val="none"/>
              </w:rPr>
              <w:t>st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 Plenary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br/>
            </w: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14:15-15:00</w:t>
            </w:r>
          </w:p>
          <w:p w14:paraId="0C8721DE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2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vertAlign w:val="superscript"/>
                <w:lang/>
                <w14:ligatures w14:val="none"/>
              </w:rPr>
              <w:t>nd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 Plenary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br/>
            </w: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15:00-15:45</w:t>
            </w: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br/>
            </w: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br/>
            </w: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Coffee/Tea</w:t>
            </w: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br/>
            </w: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15:45-16:15</w:t>
            </w:r>
          </w:p>
          <w:p w14:paraId="372AF1AE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 xml:space="preserve">Innovation award </w:t>
            </w:r>
            <w:proofErr w:type="spellStart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cerem</w:t>
            </w:r>
            <w:proofErr w:type="spellEnd"/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.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br/>
            </w: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16:15-16:30</w:t>
            </w:r>
          </w:p>
          <w:p w14:paraId="05866440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&amp; 3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vertAlign w:val="superscript"/>
                <w:lang/>
                <w14:ligatures w14:val="none"/>
              </w:rPr>
              <w:t>rd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 Plenary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br/>
            </w: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16:30-17:15</w:t>
            </w:r>
          </w:p>
          <w:p w14:paraId="0FC09C08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lastRenderedPageBreak/>
              <w:t>Opening reception at 17:30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9BE5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lastRenderedPageBreak/>
              <w:t>Parallel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F9AD9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45E02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Presidential Address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br/>
            </w: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10:30-11:15</w:t>
            </w:r>
          </w:p>
          <w:p w14:paraId="32175136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IPrA General Assembly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br/>
            </w: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11:15-12:30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6054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5CF2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</w:tr>
      <w:tr w:rsidR="00C241BD" w:rsidRPr="00C241BD" w14:paraId="29B76FFC" w14:textId="77777777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C50F4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12:00-13:45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3D7A8771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DBFC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Lunch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1588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Lunch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EB15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/>
                <w14:ligatures w14:val="none"/>
              </w:rPr>
              <w:t> </w:t>
            </w:r>
          </w:p>
          <w:p w14:paraId="282B54F4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/>
                <w14:ligatures w14:val="none"/>
              </w:rPr>
              <w:t> </w:t>
            </w:r>
          </w:p>
          <w:p w14:paraId="2166E3B1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/>
                <w14:ligatures w14:val="none"/>
              </w:rPr>
              <w:t> </w:t>
            </w:r>
          </w:p>
          <w:p w14:paraId="0339C8FB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Free afternoon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0A31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Lunch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DECE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Lunch</w:t>
            </w:r>
          </w:p>
        </w:tc>
      </w:tr>
      <w:tr w:rsidR="00C241BD" w:rsidRPr="00C241BD" w14:paraId="41D879E5" w14:textId="77777777"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E6A4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13:45-15:15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7D502872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9BD2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28B3F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084E66C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A4B6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3AE0A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</w:tr>
      <w:tr w:rsidR="00C241BD" w:rsidRPr="00C241BD" w14:paraId="0C547F78" w14:textId="77777777">
        <w:trPr>
          <w:trHeight w:val="4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90BE0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15:15-15:45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3D9675E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F5692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Coffee/Tea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D537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Coffee/Tea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26685EF9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2E95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Coffee/Tea</w:t>
            </w:r>
          </w:p>
          <w:p w14:paraId="40D7BF7A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+</w:t>
            </w:r>
          </w:p>
          <w:p w14:paraId="2FD991C0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POSTER-</w:t>
            </w:r>
          </w:p>
          <w:p w14:paraId="48B931D7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SESSION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DCB3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Coffee/Tea</w:t>
            </w:r>
          </w:p>
        </w:tc>
      </w:tr>
      <w:tr w:rsidR="00C241BD" w:rsidRPr="00C241BD" w14:paraId="182DE3C9" w14:textId="77777777">
        <w:trPr>
          <w:trHeight w:val="4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DA2A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15:45-17:15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5580403E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D7333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3BDA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D69E93F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7325E190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3CB0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PLENARIES</w:t>
            </w:r>
          </w:p>
          <w:p w14:paraId="5463EAA7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6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vertAlign w:val="superscript"/>
                <w:lang/>
                <w14:ligatures w14:val="none"/>
              </w:rPr>
              <w:t>th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 Plenary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br/>
              <w:t>7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vertAlign w:val="superscript"/>
                <w:lang/>
                <w14:ligatures w14:val="none"/>
              </w:rPr>
              <w:t>th</w:t>
            </w:r>
            <w:r w:rsidRPr="00C2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 Plenary</w:t>
            </w:r>
          </w:p>
        </w:tc>
      </w:tr>
      <w:tr w:rsidR="00C241BD" w:rsidRPr="00C241BD" w14:paraId="75612ABE" w14:textId="77777777">
        <w:trPr>
          <w:trHeight w:val="4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44B3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17:15-17:30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0DC06717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8B97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Short break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D61C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Short break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375490C4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2428991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45BC4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/>
                <w14:ligatures w14:val="none"/>
              </w:rPr>
              <w:t>17:15-17:45 Closing ceremony</w:t>
            </w:r>
          </w:p>
        </w:tc>
      </w:tr>
      <w:tr w:rsidR="00C241BD" w:rsidRPr="00C241BD" w14:paraId="6C99DAA3" w14:textId="77777777">
        <w:trPr>
          <w:trHeight w:val="4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B23C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17:30-19:00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5B0F8156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19C67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054A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2AE9DB0D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3C3D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Parallel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5A64EB0B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</w:tr>
      <w:tr w:rsidR="00C241BD" w:rsidRPr="00C241BD" w14:paraId="294BD265" w14:textId="77777777">
        <w:trPr>
          <w:trHeight w:val="4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590A8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046B572D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FA2B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0C86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632266C4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513C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/>
                <w14:ligatures w14:val="none"/>
              </w:rPr>
              <w:t>20:00</w:t>
            </w:r>
          </w:p>
          <w:p w14:paraId="14B23115" w14:textId="77777777" w:rsidR="00C241BD" w:rsidRPr="00C241BD" w:rsidRDefault="00C241BD" w:rsidP="00C241BD">
            <w:pPr>
              <w:spacing w:after="15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  <w:r w:rsidRPr="00C24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Conference dinner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1311B4A5" w14:textId="77777777" w:rsidR="00C241BD" w:rsidRPr="00C241BD" w:rsidRDefault="00C241BD" w:rsidP="00C241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kern w:val="0"/>
                <w:sz w:val="21"/>
                <w:szCs w:val="21"/>
                <w:lang/>
                <w14:ligatures w14:val="none"/>
              </w:rPr>
            </w:pPr>
          </w:p>
        </w:tc>
      </w:tr>
    </w:tbl>
    <w:p w14:paraId="5CD325DC" w14:textId="77777777" w:rsidR="00C241BD" w:rsidRPr="00C241BD" w:rsidRDefault="00C241BD" w:rsidP="00C241BD">
      <w:pPr>
        <w:shd w:val="clear" w:color="auto" w:fill="EEEEEE"/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/>
          <w14:ligatures w14:val="none"/>
        </w:rPr>
      </w:pPr>
      <w:r w:rsidRPr="00C24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/>
          <w14:ligatures w14:val="none"/>
        </w:rPr>
        <w:t> </w:t>
      </w:r>
    </w:p>
    <w:p w14:paraId="3FE3C8BF" w14:textId="77777777" w:rsidR="00D7499B" w:rsidRDefault="00D7499B"/>
    <w:sectPr w:rsidR="00D7499B" w:rsidSect="00C241B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A4E49"/>
    <w:multiLevelType w:val="multilevel"/>
    <w:tmpl w:val="05DA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910F08"/>
    <w:multiLevelType w:val="multilevel"/>
    <w:tmpl w:val="C4EE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027955">
    <w:abstractNumId w:val="1"/>
  </w:num>
  <w:num w:numId="2" w16cid:durableId="202972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BD"/>
    <w:rsid w:val="00397DA2"/>
    <w:rsid w:val="0095396F"/>
    <w:rsid w:val="00A339C4"/>
    <w:rsid w:val="00C241BD"/>
    <w:rsid w:val="00D7499B"/>
    <w:rsid w:val="00DA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C6D3"/>
  <w15:chartTrackingRefBased/>
  <w15:docId w15:val="{94ED22AD-F5D0-46BF-8E7E-059F1721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gmatics.international/page/PreConfWorksh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Verschueren</dc:creator>
  <cp:keywords/>
  <dc:description/>
  <cp:lastModifiedBy>Jef Verschueren</cp:lastModifiedBy>
  <cp:revision>1</cp:revision>
  <dcterms:created xsi:type="dcterms:W3CDTF">2026-03-18T22:10:00Z</dcterms:created>
  <dcterms:modified xsi:type="dcterms:W3CDTF">2026-03-18T22:11:00Z</dcterms:modified>
</cp:coreProperties>
</file>